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687A" w14:textId="6538A722" w:rsidR="00264E6C" w:rsidRDefault="005364DB" w:rsidP="00D42633">
      <w:pPr>
        <w:spacing w:line="320" w:lineRule="exact"/>
        <w:rPr>
          <w:rFonts w:ascii="メイリオ" w:eastAsia="メイリオ" w:hAnsi="メイリオ"/>
        </w:rPr>
      </w:pPr>
      <w:r>
        <w:rPr>
          <w:noProof/>
        </w:rPr>
        <mc:AlternateContent>
          <mc:Choice Requires="wps">
            <w:drawing>
              <wp:anchor distT="45720" distB="45720" distL="114300" distR="114300" simplePos="0" relativeHeight="251659264" behindDoc="0" locked="0" layoutInCell="1" allowOverlap="1" wp14:anchorId="61E91A08" wp14:editId="581AE3FD">
                <wp:simplePos x="0" y="0"/>
                <wp:positionH relativeFrom="margin">
                  <wp:posOffset>2241550</wp:posOffset>
                </wp:positionH>
                <wp:positionV relativeFrom="paragraph">
                  <wp:posOffset>-196850</wp:posOffset>
                </wp:positionV>
                <wp:extent cx="22923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404620"/>
                        </a:xfrm>
                        <a:prstGeom prst="rect">
                          <a:avLst/>
                        </a:prstGeom>
                        <a:noFill/>
                        <a:ln w="9525">
                          <a:noFill/>
                          <a:miter lim="800000"/>
                          <a:headEnd/>
                          <a:tailEnd/>
                        </a:ln>
                      </wps:spPr>
                      <wps:txbx>
                        <w:txbxContent>
                          <w:p w14:paraId="7DD0D194" w14:textId="4DE45506" w:rsidR="00E83AE7" w:rsidRPr="005D1794" w:rsidRDefault="00E83AE7" w:rsidP="00E83AE7">
                            <w:pPr>
                              <w:rPr>
                                <w:rFonts w:ascii="メイリオ" w:eastAsia="メイリオ" w:hAnsi="メイリオ"/>
                                <w:sz w:val="28"/>
                                <w:szCs w:val="28"/>
                              </w:rPr>
                            </w:pPr>
                            <w:r w:rsidRPr="005D1794">
                              <w:rPr>
                                <w:rFonts w:ascii="メイリオ" w:eastAsia="メイリオ" w:hAnsi="メイリオ" w:hint="eastAsia"/>
                                <w:sz w:val="28"/>
                                <w:szCs w:val="28"/>
                              </w:rPr>
                              <w:t>体調チェックシート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E91A08" id="_x0000_t202" coordsize="21600,21600" o:spt="202" path="m,l,21600r21600,l21600,xe">
                <v:stroke joinstyle="miter"/>
                <v:path gradientshapeok="t" o:connecttype="rect"/>
              </v:shapetype>
              <v:shape id="テキスト ボックス 2" o:spid="_x0000_s1026" type="#_x0000_t202" style="position:absolute;left:0;text-align:left;margin-left:176.5pt;margin-top:-15.5pt;width:18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" filled="f" stroked="f">
                <v:textbox style="mso-fit-shape-to-text:t">
                  <w:txbxContent>
                    <w:p w14:paraId="7DD0D194" w14:textId="4DE45506" w:rsidR="00E83AE7" w:rsidRPr="005D1794" w:rsidRDefault="00E83AE7" w:rsidP="00E83AE7">
                      <w:pPr>
                        <w:rPr>
                          <w:rFonts w:ascii="メイリオ" w:eastAsia="メイリオ" w:hAnsi="メイリオ"/>
                          <w:sz w:val="28"/>
                          <w:szCs w:val="28"/>
                        </w:rPr>
                      </w:pPr>
                      <w:r w:rsidRPr="005D1794">
                        <w:rPr>
                          <w:rFonts w:ascii="メイリオ" w:eastAsia="メイリオ" w:hAnsi="メイリオ" w:hint="eastAsia"/>
                          <w:sz w:val="28"/>
                          <w:szCs w:val="28"/>
                        </w:rPr>
                        <w:t>体調チェックシート</w:t>
                      </w:r>
                    </w:p>
                  </w:txbxContent>
                </v:textbox>
                <w10:wrap anchorx="margin"/>
              </v:shape>
            </w:pict>
          </mc:Fallback>
        </mc:AlternateContent>
      </w:r>
    </w:p>
    <w:p w14:paraId="121F0B76" w14:textId="6F56A92E" w:rsidR="00E83AE7" w:rsidRPr="00D42633" w:rsidRDefault="00E83AE7" w:rsidP="00D42633">
      <w:pPr>
        <w:spacing w:line="320" w:lineRule="exact"/>
      </w:pPr>
      <w:r w:rsidRPr="004518DB">
        <w:rPr>
          <w:rFonts w:ascii="メイリオ" w:eastAsia="メイリオ" w:hAnsi="メイリオ" w:hint="eastAsia"/>
        </w:rPr>
        <w:t>出展団体の担当者は、まつりに参加するスタッフ全員のまつり当日朝の体温を確認して</w:t>
      </w:r>
      <w:r w:rsidR="004312FD">
        <w:rPr>
          <w:rFonts w:ascii="メイリオ" w:eastAsia="メイリオ" w:hAnsi="メイリオ" w:hint="eastAsia"/>
        </w:rPr>
        <w:t>参加</w:t>
      </w:r>
      <w:r w:rsidRPr="004518DB">
        <w:rPr>
          <w:rFonts w:ascii="メイリオ" w:eastAsia="メイリオ" w:hAnsi="メイリオ" w:hint="eastAsia"/>
        </w:rPr>
        <w:t>人数分の用紙をご提出ください。</w:t>
      </w:r>
    </w:p>
    <w:tbl>
      <w:tblPr>
        <w:tblStyle w:val="a3"/>
        <w:tblW w:w="10461"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01"/>
        <w:gridCol w:w="3402"/>
        <w:gridCol w:w="1408"/>
        <w:gridCol w:w="3950"/>
      </w:tblGrid>
      <w:tr w:rsidR="00E83AE7" w14:paraId="5F6AF336" w14:textId="77777777" w:rsidTr="00D42C39">
        <w:tc>
          <w:tcPr>
            <w:tcW w:w="1701" w:type="dxa"/>
            <w:shd w:val="clear" w:color="auto" w:fill="808080" w:themeFill="background1" w:themeFillShade="80"/>
          </w:tcPr>
          <w:p w14:paraId="4C076D42" w14:textId="77777777" w:rsidR="00E83AE7" w:rsidRPr="005D5908" w:rsidRDefault="00E83AE7" w:rsidP="00D42C39">
            <w:pPr>
              <w:jc w:val="center"/>
              <w:rPr>
                <w:rFonts w:ascii="メイリオ" w:eastAsia="メイリオ" w:hAnsi="メイリオ"/>
                <w:color w:val="FFFFFF" w:themeColor="background1"/>
                <w:sz w:val="28"/>
                <w:szCs w:val="28"/>
              </w:rPr>
            </w:pPr>
            <w:r w:rsidRPr="005D5908">
              <w:rPr>
                <w:rFonts w:ascii="メイリオ" w:eastAsia="メイリオ" w:hAnsi="メイリオ" w:hint="eastAsia"/>
                <w:color w:val="FFFFFF" w:themeColor="background1"/>
                <w:sz w:val="28"/>
                <w:szCs w:val="28"/>
              </w:rPr>
              <w:t>団体名</w:t>
            </w:r>
          </w:p>
        </w:tc>
        <w:tc>
          <w:tcPr>
            <w:tcW w:w="3402" w:type="dxa"/>
          </w:tcPr>
          <w:p w14:paraId="53F74A14" w14:textId="27CC454E" w:rsidR="00E83AE7" w:rsidRPr="005D1794" w:rsidRDefault="00E83AE7" w:rsidP="00D42C39">
            <w:pPr>
              <w:rPr>
                <w:rFonts w:ascii="メイリオ" w:eastAsia="メイリオ" w:hAnsi="メイリオ"/>
                <w:sz w:val="28"/>
                <w:szCs w:val="28"/>
              </w:rPr>
            </w:pPr>
          </w:p>
        </w:tc>
        <w:tc>
          <w:tcPr>
            <w:tcW w:w="1408" w:type="dxa"/>
            <w:shd w:val="clear" w:color="auto" w:fill="808080" w:themeFill="background1" w:themeFillShade="80"/>
          </w:tcPr>
          <w:p w14:paraId="50E1B795" w14:textId="77777777" w:rsidR="00E83AE7" w:rsidRPr="005D1794" w:rsidRDefault="00E83AE7" w:rsidP="00D42C39">
            <w:pPr>
              <w:ind w:firstLineChars="50" w:firstLine="140"/>
              <w:rPr>
                <w:rFonts w:ascii="メイリオ" w:eastAsia="メイリオ" w:hAnsi="メイリオ"/>
                <w:sz w:val="28"/>
                <w:szCs w:val="28"/>
              </w:rPr>
            </w:pPr>
            <w:r w:rsidRPr="005D5908">
              <w:rPr>
                <w:rFonts w:ascii="メイリオ" w:eastAsia="メイリオ" w:hAnsi="メイリオ" w:hint="eastAsia"/>
                <w:color w:val="FFFFFF" w:themeColor="background1"/>
                <w:sz w:val="28"/>
                <w:szCs w:val="28"/>
              </w:rPr>
              <w:t>お名前</w:t>
            </w:r>
          </w:p>
        </w:tc>
        <w:tc>
          <w:tcPr>
            <w:tcW w:w="3950" w:type="dxa"/>
          </w:tcPr>
          <w:p w14:paraId="7E4CB28E" w14:textId="77777777" w:rsidR="00E83AE7" w:rsidRPr="005D1794" w:rsidRDefault="00E83AE7" w:rsidP="00D42C39">
            <w:pPr>
              <w:ind w:firstLineChars="100" w:firstLine="280"/>
              <w:rPr>
                <w:rFonts w:ascii="メイリオ" w:eastAsia="メイリオ" w:hAnsi="メイリオ"/>
                <w:sz w:val="28"/>
                <w:szCs w:val="28"/>
              </w:rPr>
            </w:pPr>
            <w:r w:rsidRPr="005D1794">
              <w:rPr>
                <w:rFonts w:ascii="メイリオ" w:eastAsia="メイリオ" w:hAnsi="メイリオ" w:hint="eastAsia"/>
                <w:sz w:val="28"/>
                <w:szCs w:val="28"/>
              </w:rPr>
              <w:t xml:space="preserve">　　　　　</w:t>
            </w:r>
          </w:p>
        </w:tc>
      </w:tr>
    </w:tbl>
    <w:p w14:paraId="7A6102F0" w14:textId="77777777" w:rsidR="00264E6C" w:rsidRDefault="00264E6C" w:rsidP="00E83AE7"/>
    <w:tbl>
      <w:tblPr>
        <w:tblStyle w:val="a3"/>
        <w:tblW w:w="0" w:type="auto"/>
        <w:tblInd w:w="-5" w:type="dxa"/>
        <w:tblLayout w:type="fixed"/>
        <w:tblLook w:val="04A0" w:firstRow="1" w:lastRow="0" w:firstColumn="1" w:lastColumn="0" w:noHBand="0" w:noVBand="1"/>
      </w:tblPr>
      <w:tblGrid>
        <w:gridCol w:w="1701"/>
        <w:gridCol w:w="3828"/>
        <w:gridCol w:w="3402"/>
        <w:gridCol w:w="1530"/>
      </w:tblGrid>
      <w:tr w:rsidR="00E83AE7" w14:paraId="2B018DB9" w14:textId="77777777" w:rsidTr="00D42C39">
        <w:tc>
          <w:tcPr>
            <w:tcW w:w="1701"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3C442224" w14:textId="77777777" w:rsidR="00E83AE7" w:rsidRPr="005D1794" w:rsidRDefault="00E83AE7" w:rsidP="00D42C39">
            <w:pPr>
              <w:jc w:val="center"/>
              <w:rPr>
                <w:rFonts w:ascii="メイリオ" w:eastAsia="メイリオ" w:hAnsi="メイリオ"/>
                <w:sz w:val="28"/>
                <w:szCs w:val="28"/>
              </w:rPr>
            </w:pPr>
            <w:r w:rsidRPr="005D5908">
              <w:rPr>
                <w:rFonts w:ascii="メイリオ" w:eastAsia="メイリオ" w:hAnsi="メイリオ" w:hint="eastAsia"/>
                <w:color w:val="FFFFFF" w:themeColor="background1"/>
                <w:sz w:val="28"/>
                <w:szCs w:val="28"/>
              </w:rPr>
              <w:t>検温実施日</w:t>
            </w:r>
          </w:p>
        </w:tc>
        <w:tc>
          <w:tcPr>
            <w:tcW w:w="3828" w:type="dxa"/>
            <w:tcBorders>
              <w:top w:val="single" w:sz="12" w:space="0" w:color="auto"/>
              <w:left w:val="single" w:sz="12" w:space="0" w:color="auto"/>
              <w:bottom w:val="single" w:sz="12" w:space="0" w:color="auto"/>
              <w:right w:val="single" w:sz="12" w:space="0" w:color="auto"/>
            </w:tcBorders>
          </w:tcPr>
          <w:p w14:paraId="1CDE8C2F" w14:textId="4D5EE755" w:rsidR="00E83AE7" w:rsidRPr="005D1794" w:rsidRDefault="00E83AE7" w:rsidP="00D42C39">
            <w:pPr>
              <w:jc w:val="center"/>
              <w:rPr>
                <w:rFonts w:ascii="メイリオ" w:eastAsia="メイリオ" w:hAnsi="メイリオ"/>
                <w:sz w:val="28"/>
                <w:szCs w:val="28"/>
              </w:rPr>
            </w:pPr>
            <w:r w:rsidRPr="005D1794">
              <w:rPr>
                <w:rFonts w:ascii="メイリオ" w:eastAsia="メイリオ" w:hAnsi="メイリオ" w:hint="eastAsia"/>
                <w:sz w:val="28"/>
                <w:szCs w:val="28"/>
              </w:rPr>
              <w:t>令和4年12月11日（</w:t>
            </w:r>
            <w:r w:rsidR="007F6168">
              <w:rPr>
                <w:rFonts w:ascii="メイリオ" w:eastAsia="メイリオ" w:hAnsi="メイリオ" w:hint="eastAsia"/>
                <w:sz w:val="28"/>
                <w:szCs w:val="28"/>
              </w:rPr>
              <w:t>日</w:t>
            </w:r>
            <w:r w:rsidRPr="005D1794">
              <w:rPr>
                <w:rFonts w:ascii="メイリオ" w:eastAsia="メイリオ" w:hAnsi="メイリオ" w:hint="eastAsia"/>
                <w:sz w:val="28"/>
                <w:szCs w:val="28"/>
              </w:rPr>
              <w:t>）</w:t>
            </w:r>
          </w:p>
        </w:tc>
        <w:tc>
          <w:tcPr>
            <w:tcW w:w="3402" w:type="dxa"/>
            <w:tcBorders>
              <w:top w:val="single" w:sz="12" w:space="0" w:color="auto"/>
              <w:left w:val="single" w:sz="12" w:space="0" w:color="auto"/>
              <w:bottom w:val="single" w:sz="12" w:space="0" w:color="auto"/>
              <w:right w:val="single" w:sz="12" w:space="0" w:color="auto"/>
            </w:tcBorders>
          </w:tcPr>
          <w:p w14:paraId="20B49708" w14:textId="7DA19806" w:rsidR="00E83AE7" w:rsidRPr="005D1794" w:rsidRDefault="00E83AE7" w:rsidP="00D42C39">
            <w:pPr>
              <w:ind w:firstLineChars="100" w:firstLine="280"/>
              <w:rPr>
                <w:rFonts w:ascii="メイリオ" w:eastAsia="メイリオ" w:hAnsi="メイリオ"/>
                <w:sz w:val="28"/>
                <w:szCs w:val="28"/>
              </w:rPr>
            </w:pPr>
            <w:r w:rsidRPr="005D1794">
              <w:rPr>
                <w:rFonts w:ascii="メイリオ" w:eastAsia="メイリオ" w:hAnsi="メイリオ" w:hint="eastAsia"/>
                <w:sz w:val="28"/>
                <w:szCs w:val="28"/>
              </w:rPr>
              <w:t xml:space="preserve">午前　　</w:t>
            </w:r>
            <w:r w:rsidR="00AF3D60">
              <w:rPr>
                <w:rFonts w:ascii="メイリオ" w:eastAsia="メイリオ" w:hAnsi="メイリオ" w:hint="eastAsia"/>
                <w:sz w:val="28"/>
                <w:szCs w:val="28"/>
              </w:rPr>
              <w:t xml:space="preserve">　</w:t>
            </w:r>
            <w:r w:rsidRPr="005D1794">
              <w:rPr>
                <w:rFonts w:ascii="メイリオ" w:eastAsia="メイリオ" w:hAnsi="メイリオ" w:hint="eastAsia"/>
                <w:sz w:val="28"/>
                <w:szCs w:val="28"/>
              </w:rPr>
              <w:t>時　　　分</w:t>
            </w:r>
          </w:p>
        </w:tc>
        <w:tc>
          <w:tcPr>
            <w:tcW w:w="1530" w:type="dxa"/>
            <w:tcBorders>
              <w:top w:val="single" w:sz="12" w:space="0" w:color="auto"/>
              <w:left w:val="single" w:sz="12" w:space="0" w:color="auto"/>
              <w:bottom w:val="single" w:sz="12" w:space="0" w:color="auto"/>
              <w:right w:val="single" w:sz="12" w:space="0" w:color="auto"/>
            </w:tcBorders>
          </w:tcPr>
          <w:p w14:paraId="4B12CAF9" w14:textId="77777777" w:rsidR="00E83AE7" w:rsidRPr="005D1794" w:rsidRDefault="00E83AE7" w:rsidP="00D42C39">
            <w:pPr>
              <w:ind w:firstLineChars="100" w:firstLine="280"/>
              <w:rPr>
                <w:rFonts w:ascii="メイリオ" w:eastAsia="メイリオ" w:hAnsi="メイリオ"/>
                <w:sz w:val="28"/>
                <w:szCs w:val="28"/>
              </w:rPr>
            </w:pPr>
            <w:r w:rsidRPr="005D1794">
              <w:rPr>
                <w:rFonts w:ascii="メイリオ" w:eastAsia="メイリオ" w:hAnsi="メイリオ" w:hint="eastAsia"/>
                <w:sz w:val="28"/>
                <w:szCs w:val="28"/>
              </w:rPr>
              <w:t xml:space="preserve">　　℃　　　　　</w:t>
            </w:r>
          </w:p>
        </w:tc>
      </w:tr>
    </w:tbl>
    <w:p w14:paraId="75A6AED2" w14:textId="3FAAF1B6" w:rsidR="00E83AE7" w:rsidRPr="004518DB" w:rsidRDefault="00E83AE7" w:rsidP="00E83AE7">
      <w:pPr>
        <w:spacing w:line="340" w:lineRule="exact"/>
        <w:rPr>
          <w:rFonts w:ascii="メイリオ" w:eastAsia="メイリオ" w:hAnsi="メイリオ"/>
        </w:rPr>
      </w:pPr>
      <w:r w:rsidRPr="004518DB">
        <w:rPr>
          <w:rFonts w:ascii="メイリオ" w:eastAsia="メイリオ" w:hAnsi="メイリオ" w:hint="eastAsia"/>
        </w:rPr>
        <w:t>まつり</w:t>
      </w:r>
      <w:r>
        <w:rPr>
          <w:rFonts w:ascii="メイリオ" w:eastAsia="メイリオ" w:hAnsi="メイリオ" w:hint="eastAsia"/>
        </w:rPr>
        <w:t>より１週間前</w:t>
      </w:r>
      <w:r w:rsidR="004312FD">
        <w:rPr>
          <w:rFonts w:ascii="メイリオ" w:eastAsia="メイリオ" w:hAnsi="メイリオ" w:hint="eastAsia"/>
        </w:rPr>
        <w:t>までにおいて</w:t>
      </w:r>
      <w:r w:rsidR="007F6168">
        <w:rPr>
          <w:rFonts w:ascii="メイリオ" w:eastAsia="メイリオ" w:hAnsi="メイリオ" w:hint="eastAsia"/>
        </w:rPr>
        <w:t>以内に</w:t>
      </w:r>
      <w:r w:rsidRPr="004518DB">
        <w:rPr>
          <w:rFonts w:ascii="メイリオ" w:eastAsia="メイリオ" w:hAnsi="メイリオ" w:hint="eastAsia"/>
        </w:rPr>
        <w:t>当てはまるものに</w:t>
      </w:r>
      <w:r>
        <w:rPr>
          <w:rFonts w:ascii="メイリオ" w:eastAsia="メイリオ" w:hAnsi="メイリオ" w:hint="eastAsia"/>
        </w:rPr>
        <w:t>〇をつけて</w:t>
      </w:r>
      <w:r w:rsidRPr="004518DB">
        <w:rPr>
          <w:rFonts w:ascii="メイリオ" w:eastAsia="メイリオ" w:hAnsi="メイリオ" w:hint="eastAsia"/>
        </w:rPr>
        <w:t>ください。</w:t>
      </w:r>
    </w:p>
    <w:tbl>
      <w:tblPr>
        <w:tblStyle w:val="a3"/>
        <w:tblW w:w="0" w:type="auto"/>
        <w:tblLook w:val="04A0" w:firstRow="1" w:lastRow="0" w:firstColumn="1" w:lastColumn="0" w:noHBand="0" w:noVBand="1"/>
      </w:tblPr>
      <w:tblGrid>
        <w:gridCol w:w="450"/>
        <w:gridCol w:w="6372"/>
        <w:gridCol w:w="1817"/>
        <w:gridCol w:w="1817"/>
      </w:tblGrid>
      <w:tr w:rsidR="007F6168" w14:paraId="36FDBE9A" w14:textId="77777777" w:rsidTr="005F7974">
        <w:tc>
          <w:tcPr>
            <w:tcW w:w="450" w:type="dxa"/>
          </w:tcPr>
          <w:p w14:paraId="168DAC79" w14:textId="77777777" w:rsidR="007F6168" w:rsidRDefault="007F6168" w:rsidP="00D42C39">
            <w:pPr>
              <w:pStyle w:val="a4"/>
              <w:ind w:leftChars="0" w:left="360"/>
            </w:pPr>
          </w:p>
        </w:tc>
        <w:tc>
          <w:tcPr>
            <w:tcW w:w="6372" w:type="dxa"/>
          </w:tcPr>
          <w:p w14:paraId="541E4CF0" w14:textId="77777777" w:rsidR="007F6168" w:rsidRPr="00A140BA" w:rsidRDefault="007F6168" w:rsidP="00D42C39">
            <w:pPr>
              <w:spacing w:line="400" w:lineRule="exact"/>
              <w:jc w:val="center"/>
              <w:rPr>
                <w:rFonts w:ascii="メイリオ" w:eastAsia="メイリオ" w:hAnsi="メイリオ"/>
              </w:rPr>
            </w:pPr>
            <w:r>
              <w:rPr>
                <w:rFonts w:ascii="メイリオ" w:eastAsia="メイリオ" w:hAnsi="メイリオ" w:hint="eastAsia"/>
              </w:rPr>
              <w:t>症状など</w:t>
            </w:r>
          </w:p>
        </w:tc>
        <w:tc>
          <w:tcPr>
            <w:tcW w:w="1817" w:type="dxa"/>
            <w:shd w:val="clear" w:color="auto" w:fill="7F7F7F" w:themeFill="text1" w:themeFillTint="80"/>
          </w:tcPr>
          <w:p w14:paraId="297A68C2" w14:textId="186BFF45" w:rsidR="007F6168" w:rsidRPr="00E83AE7" w:rsidRDefault="007F6168" w:rsidP="005F7974">
            <w:pPr>
              <w:spacing w:line="420" w:lineRule="exact"/>
              <w:jc w:val="center"/>
              <w:rPr>
                <w:rFonts w:ascii="メイリオ" w:eastAsia="メイリオ" w:hAnsi="メイリオ"/>
              </w:rPr>
            </w:pPr>
            <w:r w:rsidRPr="005F7974">
              <w:rPr>
                <w:rFonts w:ascii="メイリオ" w:eastAsia="メイリオ" w:hAnsi="メイリオ" w:hint="eastAsia"/>
                <w:color w:val="FFFFFF" w:themeColor="background1"/>
              </w:rPr>
              <w:t>有　・無</w:t>
            </w:r>
          </w:p>
        </w:tc>
        <w:tc>
          <w:tcPr>
            <w:tcW w:w="1817" w:type="dxa"/>
            <w:vMerge w:val="restart"/>
          </w:tcPr>
          <w:p w14:paraId="1082E233" w14:textId="77777777" w:rsidR="007F6168" w:rsidRDefault="007F6168" w:rsidP="00D42C39">
            <w:pPr>
              <w:spacing w:line="420" w:lineRule="exact"/>
              <w:jc w:val="center"/>
              <w:rPr>
                <w:rFonts w:ascii="メイリオ" w:eastAsia="メイリオ" w:hAnsi="メイリオ"/>
              </w:rPr>
            </w:pPr>
          </w:p>
          <w:p w14:paraId="58119E96" w14:textId="6575E9A9" w:rsidR="007F6168" w:rsidRPr="00E83AE7" w:rsidRDefault="007F6168" w:rsidP="007F6168">
            <w:pPr>
              <w:spacing w:line="420" w:lineRule="exact"/>
              <w:jc w:val="left"/>
              <w:rPr>
                <w:rFonts w:ascii="メイリオ" w:eastAsia="メイリオ" w:hAnsi="メイリオ"/>
              </w:rPr>
            </w:pPr>
            <w:r>
              <w:rPr>
                <w:rFonts w:ascii="メイリオ" w:eastAsia="メイリオ" w:hAnsi="メイリオ" w:hint="eastAsia"/>
              </w:rPr>
              <w:t>当日</w:t>
            </w:r>
            <w:r w:rsidR="004312FD">
              <w:rPr>
                <w:rFonts w:ascii="メイリオ" w:eastAsia="メイリオ" w:hAnsi="メイリオ" w:hint="eastAsia"/>
              </w:rPr>
              <w:t>前</w:t>
            </w:r>
            <w:r>
              <w:rPr>
                <w:rFonts w:ascii="メイリオ" w:eastAsia="メイリオ" w:hAnsi="メイリオ" w:hint="eastAsia"/>
              </w:rPr>
              <w:t>一週間以内に当てはまる方はご参加をお見送りいただくようお願い申し上げます。</w:t>
            </w:r>
          </w:p>
        </w:tc>
      </w:tr>
      <w:tr w:rsidR="007F6168" w14:paraId="74A2C75C" w14:textId="77777777" w:rsidTr="00D42C39">
        <w:tc>
          <w:tcPr>
            <w:tcW w:w="450" w:type="dxa"/>
          </w:tcPr>
          <w:p w14:paraId="3F85F92E" w14:textId="77777777" w:rsidR="007F6168" w:rsidRDefault="007F6168" w:rsidP="00D42C39">
            <w:pPr>
              <w:pStyle w:val="a4"/>
              <w:numPr>
                <w:ilvl w:val="0"/>
                <w:numId w:val="1"/>
              </w:numPr>
              <w:ind w:leftChars="0"/>
            </w:pPr>
          </w:p>
        </w:tc>
        <w:tc>
          <w:tcPr>
            <w:tcW w:w="6372" w:type="dxa"/>
          </w:tcPr>
          <w:p w14:paraId="11B52E62" w14:textId="1A1BBE59" w:rsidR="007F6168" w:rsidRPr="00A140BA" w:rsidRDefault="007F6168" w:rsidP="00D42C39">
            <w:pPr>
              <w:spacing w:line="400" w:lineRule="exact"/>
              <w:rPr>
                <w:rFonts w:ascii="メイリオ" w:eastAsia="メイリオ" w:hAnsi="メイリオ"/>
              </w:rPr>
            </w:pPr>
            <w:r w:rsidRPr="00A140BA">
              <w:rPr>
                <w:rFonts w:ascii="メイリオ" w:eastAsia="メイリオ" w:hAnsi="メイリオ" w:hint="eastAsia"/>
              </w:rPr>
              <w:t>平熱を超える発熱</w:t>
            </w:r>
            <w:r w:rsidR="005F7974">
              <w:rPr>
                <w:rFonts w:ascii="メイリオ" w:eastAsia="メイリオ" w:hAnsi="メイリオ" w:hint="eastAsia"/>
              </w:rPr>
              <w:t>（37.5℃以上）</w:t>
            </w:r>
          </w:p>
        </w:tc>
        <w:tc>
          <w:tcPr>
            <w:tcW w:w="1817" w:type="dxa"/>
          </w:tcPr>
          <w:p w14:paraId="6EC122D1" w14:textId="3C26BC16" w:rsidR="007F6168" w:rsidRPr="0056366D" w:rsidRDefault="0056366D" w:rsidP="005F7974">
            <w:pPr>
              <w:spacing w:line="420" w:lineRule="exact"/>
              <w:jc w:val="center"/>
              <w:rPr>
                <w:rFonts w:ascii="メイリオ" w:eastAsia="メイリオ" w:hAnsi="メイリオ"/>
              </w:rP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02619521" w14:textId="77777777" w:rsidR="007F6168" w:rsidRDefault="007F6168" w:rsidP="00D42C39"/>
        </w:tc>
      </w:tr>
      <w:tr w:rsidR="007F6168" w14:paraId="5A4AB680" w14:textId="77777777" w:rsidTr="00D42C39">
        <w:tc>
          <w:tcPr>
            <w:tcW w:w="450" w:type="dxa"/>
          </w:tcPr>
          <w:p w14:paraId="23C7135B" w14:textId="77777777" w:rsidR="007F6168" w:rsidRDefault="007F6168" w:rsidP="00D42C39">
            <w:pPr>
              <w:pStyle w:val="a4"/>
              <w:numPr>
                <w:ilvl w:val="0"/>
                <w:numId w:val="1"/>
              </w:numPr>
              <w:ind w:leftChars="0"/>
            </w:pPr>
          </w:p>
        </w:tc>
        <w:tc>
          <w:tcPr>
            <w:tcW w:w="6372" w:type="dxa"/>
          </w:tcPr>
          <w:p w14:paraId="273E4913" w14:textId="77777777" w:rsidR="007F6168" w:rsidRPr="00A140BA" w:rsidRDefault="007F6168" w:rsidP="00D42C39">
            <w:pPr>
              <w:spacing w:line="400" w:lineRule="exact"/>
              <w:rPr>
                <w:rFonts w:ascii="メイリオ" w:eastAsia="メイリオ" w:hAnsi="メイリオ"/>
              </w:rPr>
            </w:pPr>
            <w:r w:rsidRPr="00A140BA">
              <w:rPr>
                <w:rFonts w:ascii="メイリオ" w:eastAsia="メイリオ" w:hAnsi="メイリオ" w:hint="eastAsia"/>
              </w:rPr>
              <w:t>咳（せき）、のどの痛みなどの風邪の症状</w:t>
            </w:r>
          </w:p>
        </w:tc>
        <w:tc>
          <w:tcPr>
            <w:tcW w:w="1817" w:type="dxa"/>
          </w:tcPr>
          <w:p w14:paraId="1B862E87" w14:textId="43D20EAA" w:rsidR="007F6168" w:rsidRDefault="0056366D" w:rsidP="005F7974">
            <w:pPr>
              <w:spacing w:line="420" w:lineRule="exact"/>
              <w:jc w:val="cente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05B3B59B" w14:textId="77777777" w:rsidR="007F6168" w:rsidRDefault="007F6168" w:rsidP="00D42C39"/>
        </w:tc>
      </w:tr>
      <w:tr w:rsidR="007F6168" w14:paraId="439E4C73" w14:textId="77777777" w:rsidTr="00D42C39">
        <w:tc>
          <w:tcPr>
            <w:tcW w:w="450" w:type="dxa"/>
          </w:tcPr>
          <w:p w14:paraId="7F48395E" w14:textId="77777777" w:rsidR="007F6168" w:rsidRDefault="007F6168" w:rsidP="00D42C39">
            <w:pPr>
              <w:pStyle w:val="a4"/>
              <w:numPr>
                <w:ilvl w:val="0"/>
                <w:numId w:val="1"/>
              </w:numPr>
              <w:ind w:leftChars="0"/>
            </w:pPr>
          </w:p>
        </w:tc>
        <w:tc>
          <w:tcPr>
            <w:tcW w:w="6372" w:type="dxa"/>
          </w:tcPr>
          <w:p w14:paraId="10CDC86F" w14:textId="6E1A126B" w:rsidR="007F6168" w:rsidRPr="00A140BA" w:rsidRDefault="007F6168" w:rsidP="00D42C39">
            <w:pPr>
              <w:spacing w:line="400" w:lineRule="exact"/>
              <w:rPr>
                <w:rFonts w:ascii="メイリオ" w:eastAsia="メイリオ" w:hAnsi="メイリオ"/>
              </w:rPr>
            </w:pPr>
            <w:r w:rsidRPr="00A140BA">
              <w:rPr>
                <w:rFonts w:ascii="メイリオ" w:eastAsia="メイリオ" w:hAnsi="メイリオ" w:hint="eastAsia"/>
              </w:rPr>
              <w:t>だるさ（倦怠感）、息苦しさ（呼吸困難）</w:t>
            </w:r>
          </w:p>
        </w:tc>
        <w:tc>
          <w:tcPr>
            <w:tcW w:w="1817" w:type="dxa"/>
          </w:tcPr>
          <w:p w14:paraId="418EF269" w14:textId="3E126C6B" w:rsidR="007F6168" w:rsidRDefault="0056366D" w:rsidP="005F7974">
            <w:pPr>
              <w:spacing w:line="320" w:lineRule="exact"/>
              <w:jc w:val="cente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23F686CE" w14:textId="77777777" w:rsidR="007F6168" w:rsidRDefault="007F6168" w:rsidP="00D42C39"/>
        </w:tc>
      </w:tr>
      <w:tr w:rsidR="007F6168" w14:paraId="052E95EA" w14:textId="77777777" w:rsidTr="00D42C39">
        <w:tc>
          <w:tcPr>
            <w:tcW w:w="450" w:type="dxa"/>
          </w:tcPr>
          <w:p w14:paraId="2AE7B9C9" w14:textId="77777777" w:rsidR="007F6168" w:rsidRDefault="007F6168" w:rsidP="00D42C39">
            <w:pPr>
              <w:pStyle w:val="a4"/>
              <w:numPr>
                <w:ilvl w:val="0"/>
                <w:numId w:val="1"/>
              </w:numPr>
              <w:ind w:leftChars="0"/>
            </w:pPr>
          </w:p>
        </w:tc>
        <w:tc>
          <w:tcPr>
            <w:tcW w:w="6372" w:type="dxa"/>
          </w:tcPr>
          <w:p w14:paraId="16CF1DFA" w14:textId="2154276A" w:rsidR="007F6168" w:rsidRPr="00A140BA" w:rsidRDefault="007F6168" w:rsidP="00D42C39">
            <w:pPr>
              <w:spacing w:line="400" w:lineRule="exact"/>
              <w:rPr>
                <w:rFonts w:ascii="メイリオ" w:eastAsia="メイリオ" w:hAnsi="メイリオ"/>
              </w:rPr>
            </w:pPr>
            <w:r w:rsidRPr="00A140BA">
              <w:rPr>
                <w:rFonts w:ascii="メイリオ" w:eastAsia="メイリオ" w:hAnsi="メイリオ" w:hint="eastAsia"/>
              </w:rPr>
              <w:t>臭覚や味覚の異常</w:t>
            </w:r>
          </w:p>
        </w:tc>
        <w:tc>
          <w:tcPr>
            <w:tcW w:w="1817" w:type="dxa"/>
          </w:tcPr>
          <w:p w14:paraId="22BDBE03" w14:textId="63D62141" w:rsidR="007F6168" w:rsidRDefault="0056366D" w:rsidP="005F7974">
            <w:pPr>
              <w:spacing w:line="420" w:lineRule="exact"/>
              <w:jc w:val="cente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642F49C9" w14:textId="77777777" w:rsidR="007F6168" w:rsidRDefault="007F6168" w:rsidP="00D42C39"/>
        </w:tc>
      </w:tr>
      <w:tr w:rsidR="007F6168" w14:paraId="7D95EEA4" w14:textId="77777777" w:rsidTr="00D42C39">
        <w:tc>
          <w:tcPr>
            <w:tcW w:w="450" w:type="dxa"/>
          </w:tcPr>
          <w:p w14:paraId="6739E914" w14:textId="77777777" w:rsidR="007F6168" w:rsidRDefault="007F6168" w:rsidP="00D42C39">
            <w:pPr>
              <w:pStyle w:val="a4"/>
              <w:numPr>
                <w:ilvl w:val="0"/>
                <w:numId w:val="1"/>
              </w:numPr>
              <w:ind w:leftChars="0"/>
            </w:pPr>
          </w:p>
        </w:tc>
        <w:tc>
          <w:tcPr>
            <w:tcW w:w="6372" w:type="dxa"/>
          </w:tcPr>
          <w:p w14:paraId="33AF9183" w14:textId="2F06F311" w:rsidR="007F6168" w:rsidRPr="00A140BA" w:rsidRDefault="007F6168" w:rsidP="00D42C39">
            <w:pPr>
              <w:spacing w:line="400" w:lineRule="exact"/>
              <w:rPr>
                <w:rFonts w:ascii="メイリオ" w:eastAsia="メイリオ" w:hAnsi="メイリオ"/>
              </w:rPr>
            </w:pPr>
            <w:r w:rsidRPr="00A140BA">
              <w:rPr>
                <w:rFonts w:ascii="メイリオ" w:eastAsia="メイリオ" w:hAnsi="メイリオ" w:hint="eastAsia"/>
              </w:rPr>
              <w:t>体が重く感じる、疲れやすいなど</w:t>
            </w:r>
          </w:p>
        </w:tc>
        <w:tc>
          <w:tcPr>
            <w:tcW w:w="1817" w:type="dxa"/>
          </w:tcPr>
          <w:p w14:paraId="716E21FB" w14:textId="28C6B965" w:rsidR="007F6168" w:rsidRDefault="0056366D" w:rsidP="005F7974">
            <w:pPr>
              <w:spacing w:line="420" w:lineRule="exact"/>
              <w:jc w:val="cente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291AA0C2" w14:textId="77777777" w:rsidR="007F6168" w:rsidRDefault="007F6168" w:rsidP="00D42C39"/>
        </w:tc>
      </w:tr>
      <w:tr w:rsidR="007F6168" w14:paraId="390E6357" w14:textId="77777777" w:rsidTr="00D42C39">
        <w:tc>
          <w:tcPr>
            <w:tcW w:w="450" w:type="dxa"/>
          </w:tcPr>
          <w:p w14:paraId="7BF1044F" w14:textId="77777777" w:rsidR="007F6168" w:rsidRDefault="007F6168" w:rsidP="00D42C39">
            <w:pPr>
              <w:pStyle w:val="a4"/>
              <w:numPr>
                <w:ilvl w:val="0"/>
                <w:numId w:val="1"/>
              </w:numPr>
              <w:ind w:leftChars="0"/>
            </w:pPr>
          </w:p>
        </w:tc>
        <w:tc>
          <w:tcPr>
            <w:tcW w:w="6372" w:type="dxa"/>
          </w:tcPr>
          <w:p w14:paraId="683F38EB" w14:textId="77777777" w:rsidR="007F6168" w:rsidRPr="00A140BA" w:rsidRDefault="007F6168" w:rsidP="00D42C39">
            <w:pPr>
              <w:spacing w:line="400" w:lineRule="exact"/>
              <w:rPr>
                <w:rFonts w:ascii="メイリオ" w:eastAsia="メイリオ" w:hAnsi="メイリオ"/>
              </w:rPr>
            </w:pPr>
            <w:r w:rsidRPr="00A140BA">
              <w:rPr>
                <w:rFonts w:ascii="メイリオ" w:eastAsia="メイリオ" w:hAnsi="メイリオ" w:hint="eastAsia"/>
              </w:rPr>
              <w:t>新型コロナウイルス感染症陽性とされた者との濃厚接触</w:t>
            </w:r>
          </w:p>
        </w:tc>
        <w:tc>
          <w:tcPr>
            <w:tcW w:w="1817" w:type="dxa"/>
          </w:tcPr>
          <w:p w14:paraId="5C7770B4" w14:textId="6AC3180D" w:rsidR="007F6168" w:rsidRDefault="0056366D" w:rsidP="005F7974">
            <w:pPr>
              <w:spacing w:line="420" w:lineRule="exact"/>
              <w:jc w:val="cente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6D2B815B" w14:textId="77777777" w:rsidR="007F6168" w:rsidRDefault="007F6168" w:rsidP="00D42C39"/>
        </w:tc>
      </w:tr>
      <w:tr w:rsidR="007F6168" w14:paraId="62F3DC83" w14:textId="77777777" w:rsidTr="00D42C39">
        <w:tc>
          <w:tcPr>
            <w:tcW w:w="450" w:type="dxa"/>
          </w:tcPr>
          <w:p w14:paraId="7805CE01" w14:textId="77777777" w:rsidR="007F6168" w:rsidRDefault="007F6168" w:rsidP="00D42C39">
            <w:pPr>
              <w:pStyle w:val="a4"/>
              <w:numPr>
                <w:ilvl w:val="0"/>
                <w:numId w:val="1"/>
              </w:numPr>
              <w:ind w:leftChars="0"/>
            </w:pPr>
          </w:p>
        </w:tc>
        <w:tc>
          <w:tcPr>
            <w:tcW w:w="6372" w:type="dxa"/>
          </w:tcPr>
          <w:p w14:paraId="11BCEE8F" w14:textId="18AFD4D8" w:rsidR="007F6168" w:rsidRPr="00A140BA" w:rsidRDefault="007F6168" w:rsidP="00D42C39">
            <w:pPr>
              <w:spacing w:line="400" w:lineRule="exact"/>
              <w:rPr>
                <w:rFonts w:ascii="メイリオ" w:eastAsia="メイリオ" w:hAnsi="メイリオ"/>
              </w:rPr>
            </w:pPr>
            <w:r w:rsidRPr="00A140BA">
              <w:rPr>
                <w:rFonts w:ascii="メイリオ" w:eastAsia="メイリオ" w:hAnsi="メイリオ" w:hint="eastAsia"/>
              </w:rPr>
              <w:t>同居家族や身内、知人に感染を疑われる方がいる</w:t>
            </w:r>
          </w:p>
        </w:tc>
        <w:tc>
          <w:tcPr>
            <w:tcW w:w="1817" w:type="dxa"/>
          </w:tcPr>
          <w:p w14:paraId="18189089" w14:textId="597EAC0C" w:rsidR="007F6168" w:rsidRDefault="0056366D" w:rsidP="005F7974">
            <w:pPr>
              <w:spacing w:line="420" w:lineRule="exact"/>
              <w:jc w:val="cente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016D8E2C" w14:textId="77777777" w:rsidR="007F6168" w:rsidRDefault="007F6168" w:rsidP="00D42C39"/>
        </w:tc>
      </w:tr>
      <w:tr w:rsidR="007F6168" w14:paraId="15290673" w14:textId="77777777" w:rsidTr="00D42C39">
        <w:tc>
          <w:tcPr>
            <w:tcW w:w="450" w:type="dxa"/>
          </w:tcPr>
          <w:p w14:paraId="405F8613" w14:textId="77777777" w:rsidR="007F6168" w:rsidRDefault="007F6168" w:rsidP="00D42C39">
            <w:pPr>
              <w:pStyle w:val="a4"/>
              <w:numPr>
                <w:ilvl w:val="0"/>
                <w:numId w:val="1"/>
              </w:numPr>
              <w:ind w:leftChars="0"/>
            </w:pPr>
          </w:p>
        </w:tc>
        <w:tc>
          <w:tcPr>
            <w:tcW w:w="6372" w:type="dxa"/>
          </w:tcPr>
          <w:p w14:paraId="2BA76F34" w14:textId="695EB368" w:rsidR="007F6168" w:rsidRPr="00A140BA" w:rsidRDefault="007F6168" w:rsidP="0075520B">
            <w:pPr>
              <w:spacing w:line="300" w:lineRule="exact"/>
              <w:rPr>
                <w:rFonts w:ascii="メイリオ" w:eastAsia="メイリオ" w:hAnsi="メイリオ"/>
              </w:rPr>
            </w:pPr>
            <w:r w:rsidRPr="00A140BA">
              <w:rPr>
                <w:rFonts w:ascii="メイリオ" w:eastAsia="メイリオ" w:hAnsi="メイリオ" w:hint="eastAsia"/>
              </w:rPr>
              <w:t>過去14日以内に入国制限、入国後の観察期間を必要とされている国や地域などへ渡航または、当該在住者との濃厚接触がある</w:t>
            </w:r>
          </w:p>
        </w:tc>
        <w:tc>
          <w:tcPr>
            <w:tcW w:w="1817" w:type="dxa"/>
          </w:tcPr>
          <w:p w14:paraId="5161F1BC" w14:textId="6B9B35D4" w:rsidR="007F6168" w:rsidRDefault="0056366D" w:rsidP="005F7974">
            <w:pPr>
              <w:spacing w:line="420" w:lineRule="exact"/>
              <w:jc w:val="cente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35839CF4" w14:textId="77777777" w:rsidR="007F6168" w:rsidRDefault="007F6168" w:rsidP="00D42C39"/>
        </w:tc>
      </w:tr>
    </w:tbl>
    <w:p w14:paraId="74CD8F56" w14:textId="766EC60E" w:rsidR="00264E6C" w:rsidRDefault="00264E6C" w:rsidP="0075520B">
      <w:pPr>
        <w:spacing w:line="240" w:lineRule="exact"/>
        <w:rPr>
          <w:noProof/>
        </w:rPr>
      </w:pPr>
    </w:p>
    <w:p w14:paraId="134C11E8" w14:textId="60AEF4DA" w:rsidR="00FF6BEA" w:rsidRDefault="00B70A73" w:rsidP="00264E6C">
      <w:pPr>
        <w:spacing w:line="240" w:lineRule="exact"/>
        <w:rPr>
          <w:rFonts w:ascii="メイリオ" w:eastAsia="メイリオ" w:hAnsi="メイリオ"/>
        </w:rPr>
      </w:pPr>
      <w:r>
        <w:rPr>
          <w:noProof/>
        </w:rPr>
        <mc:AlternateContent>
          <mc:Choice Requires="wps">
            <w:drawing>
              <wp:anchor distT="45720" distB="45720" distL="114300" distR="114300" simplePos="0" relativeHeight="251661312" behindDoc="0" locked="0" layoutInCell="1" allowOverlap="1" wp14:anchorId="0E4180F9" wp14:editId="2A189783">
                <wp:simplePos x="0" y="0"/>
                <wp:positionH relativeFrom="margin">
                  <wp:posOffset>2476500</wp:posOffset>
                </wp:positionH>
                <wp:positionV relativeFrom="paragraph">
                  <wp:posOffset>6350</wp:posOffset>
                </wp:positionV>
                <wp:extent cx="1797050" cy="4445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444500"/>
                        </a:xfrm>
                        <a:prstGeom prst="rect">
                          <a:avLst/>
                        </a:prstGeom>
                        <a:noFill/>
                        <a:ln w="9525">
                          <a:noFill/>
                          <a:miter lim="800000"/>
                          <a:headEnd/>
                          <a:tailEnd/>
                        </a:ln>
                      </wps:spPr>
                      <wps:txbx>
                        <w:txbxContent>
                          <w:p w14:paraId="6320B89C" w14:textId="77777777" w:rsidR="00E83AE7" w:rsidRPr="005D1794" w:rsidRDefault="00E83AE7" w:rsidP="00E83AE7">
                            <w:pPr>
                              <w:rPr>
                                <w:rFonts w:ascii="メイリオ" w:eastAsia="メイリオ" w:hAnsi="メイリオ"/>
                                <w:sz w:val="28"/>
                                <w:szCs w:val="28"/>
                              </w:rPr>
                            </w:pPr>
                            <w:r w:rsidRPr="005D1794">
                              <w:rPr>
                                <w:rFonts w:ascii="メイリオ" w:eastAsia="メイリオ" w:hAnsi="メイリオ" w:hint="eastAsia"/>
                                <w:sz w:val="28"/>
                                <w:szCs w:val="28"/>
                              </w:rPr>
                              <w:t>体調チェックシート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180F9" id="_x0000_s1027" type="#_x0000_t202" style="position:absolute;left:0;text-align:left;margin-left:195pt;margin-top:.5pt;width:141.5pt;height: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" filled="f" stroked="f">
                <v:textbox>
                  <w:txbxContent>
                    <w:p w14:paraId="6320B89C" w14:textId="77777777" w:rsidR="00E83AE7" w:rsidRPr="005D1794" w:rsidRDefault="00E83AE7" w:rsidP="00E83AE7">
                      <w:pPr>
                        <w:rPr>
                          <w:rFonts w:ascii="メイリオ" w:eastAsia="メイリオ" w:hAnsi="メイリオ"/>
                          <w:sz w:val="28"/>
                          <w:szCs w:val="28"/>
                        </w:rPr>
                      </w:pPr>
                      <w:r w:rsidRPr="005D1794">
                        <w:rPr>
                          <w:rFonts w:ascii="メイリオ" w:eastAsia="メイリオ" w:hAnsi="メイリオ" w:hint="eastAsia"/>
                          <w:sz w:val="28"/>
                          <w:szCs w:val="28"/>
                        </w:rPr>
                        <w:t>体調チェックシート</w:t>
                      </w:r>
                    </w:p>
                  </w:txbxContent>
                </v:textbox>
                <w10:wrap anchorx="margin"/>
              </v:shape>
            </w:pict>
          </mc:Fallback>
        </mc:AlternateContent>
      </w:r>
      <w:r w:rsidR="00FF6BEA">
        <w:rPr>
          <w:rFonts w:hint="eastAsia"/>
          <w:noProof/>
        </w:rPr>
        <w:t>…………………………………………………………………………………………………………………………………</w:t>
      </w:r>
    </w:p>
    <w:p w14:paraId="14FB6DB5" w14:textId="39A74280" w:rsidR="00264E6C" w:rsidRDefault="00264E6C" w:rsidP="00B70A73">
      <w:pPr>
        <w:spacing w:line="240" w:lineRule="exact"/>
        <w:rPr>
          <w:rFonts w:ascii="メイリオ" w:eastAsia="メイリオ" w:hAnsi="メイリオ"/>
        </w:rPr>
      </w:pPr>
    </w:p>
    <w:p w14:paraId="59723835" w14:textId="77777777" w:rsidR="00B70A73" w:rsidRPr="00264E6C" w:rsidRDefault="00B70A73" w:rsidP="00B70A73">
      <w:pPr>
        <w:spacing w:line="240" w:lineRule="exact"/>
        <w:rPr>
          <w:rFonts w:ascii="メイリオ" w:eastAsia="メイリオ" w:hAnsi="メイリオ"/>
        </w:rPr>
      </w:pPr>
    </w:p>
    <w:p w14:paraId="6DA88933" w14:textId="29CEFE87" w:rsidR="00E83AE7" w:rsidRPr="004518DB" w:rsidRDefault="00E83AE7" w:rsidP="00B70A73">
      <w:pPr>
        <w:spacing w:line="240" w:lineRule="exact"/>
        <w:rPr>
          <w:rFonts w:ascii="メイリオ" w:eastAsia="メイリオ" w:hAnsi="メイリオ"/>
        </w:rPr>
      </w:pPr>
      <w:r w:rsidRPr="004518DB">
        <w:rPr>
          <w:rFonts w:ascii="メイリオ" w:eastAsia="メイリオ" w:hAnsi="メイリオ" w:hint="eastAsia"/>
        </w:rPr>
        <w:t>出展団体の担当者は、まつりに参加するスタッフ全員のまつり当日朝の体温を確認して</w:t>
      </w:r>
      <w:r w:rsidR="004312FD">
        <w:rPr>
          <w:rFonts w:ascii="メイリオ" w:eastAsia="メイリオ" w:hAnsi="メイリオ" w:hint="eastAsia"/>
        </w:rPr>
        <w:t>参加</w:t>
      </w:r>
      <w:r w:rsidRPr="004518DB">
        <w:rPr>
          <w:rFonts w:ascii="メイリオ" w:eastAsia="メイリオ" w:hAnsi="メイリオ" w:hint="eastAsia"/>
        </w:rPr>
        <w:t>人数分の用紙をご提出ください。</w:t>
      </w:r>
    </w:p>
    <w:tbl>
      <w:tblPr>
        <w:tblStyle w:val="a3"/>
        <w:tblW w:w="10461"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01"/>
        <w:gridCol w:w="3402"/>
        <w:gridCol w:w="1408"/>
        <w:gridCol w:w="3950"/>
      </w:tblGrid>
      <w:tr w:rsidR="00E83AE7" w14:paraId="00DC1488" w14:textId="77777777" w:rsidTr="00D42C39">
        <w:tc>
          <w:tcPr>
            <w:tcW w:w="1701" w:type="dxa"/>
            <w:shd w:val="clear" w:color="auto" w:fill="808080" w:themeFill="background1" w:themeFillShade="80"/>
          </w:tcPr>
          <w:p w14:paraId="75A46CF3" w14:textId="77777777" w:rsidR="00E83AE7" w:rsidRPr="005D5908" w:rsidRDefault="00E83AE7" w:rsidP="00D42C39">
            <w:pPr>
              <w:jc w:val="center"/>
              <w:rPr>
                <w:rFonts w:ascii="メイリオ" w:eastAsia="メイリオ" w:hAnsi="メイリオ"/>
                <w:color w:val="FFFFFF" w:themeColor="background1"/>
                <w:sz w:val="28"/>
                <w:szCs w:val="28"/>
              </w:rPr>
            </w:pPr>
            <w:r w:rsidRPr="005D5908">
              <w:rPr>
                <w:rFonts w:ascii="メイリオ" w:eastAsia="メイリオ" w:hAnsi="メイリオ" w:hint="eastAsia"/>
                <w:color w:val="FFFFFF" w:themeColor="background1"/>
                <w:sz w:val="28"/>
                <w:szCs w:val="28"/>
              </w:rPr>
              <w:t>団体名</w:t>
            </w:r>
          </w:p>
        </w:tc>
        <w:tc>
          <w:tcPr>
            <w:tcW w:w="3402" w:type="dxa"/>
          </w:tcPr>
          <w:p w14:paraId="3FF49732" w14:textId="77777777" w:rsidR="00E83AE7" w:rsidRPr="005D1794" w:rsidRDefault="00E83AE7" w:rsidP="00D42C39">
            <w:pPr>
              <w:rPr>
                <w:rFonts w:ascii="メイリオ" w:eastAsia="メイリオ" w:hAnsi="メイリオ"/>
                <w:sz w:val="28"/>
                <w:szCs w:val="28"/>
              </w:rPr>
            </w:pPr>
          </w:p>
        </w:tc>
        <w:tc>
          <w:tcPr>
            <w:tcW w:w="1408" w:type="dxa"/>
            <w:shd w:val="clear" w:color="auto" w:fill="808080" w:themeFill="background1" w:themeFillShade="80"/>
          </w:tcPr>
          <w:p w14:paraId="255928D1" w14:textId="77777777" w:rsidR="00E83AE7" w:rsidRPr="005D1794" w:rsidRDefault="00E83AE7" w:rsidP="00D42C39">
            <w:pPr>
              <w:ind w:firstLineChars="50" w:firstLine="140"/>
              <w:rPr>
                <w:rFonts w:ascii="メイリオ" w:eastAsia="メイリオ" w:hAnsi="メイリオ"/>
                <w:sz w:val="28"/>
                <w:szCs w:val="28"/>
              </w:rPr>
            </w:pPr>
            <w:r w:rsidRPr="005D5908">
              <w:rPr>
                <w:rFonts w:ascii="メイリオ" w:eastAsia="メイリオ" w:hAnsi="メイリオ" w:hint="eastAsia"/>
                <w:color w:val="FFFFFF" w:themeColor="background1"/>
                <w:sz w:val="28"/>
                <w:szCs w:val="28"/>
              </w:rPr>
              <w:t>お名前</w:t>
            </w:r>
          </w:p>
        </w:tc>
        <w:tc>
          <w:tcPr>
            <w:tcW w:w="3950" w:type="dxa"/>
          </w:tcPr>
          <w:p w14:paraId="687F909F" w14:textId="77777777" w:rsidR="00E83AE7" w:rsidRPr="005D1794" w:rsidRDefault="00E83AE7" w:rsidP="00D42C39">
            <w:pPr>
              <w:ind w:firstLineChars="100" w:firstLine="280"/>
              <w:rPr>
                <w:rFonts w:ascii="メイリオ" w:eastAsia="メイリオ" w:hAnsi="メイリオ"/>
                <w:sz w:val="28"/>
                <w:szCs w:val="28"/>
              </w:rPr>
            </w:pPr>
            <w:r w:rsidRPr="005D1794">
              <w:rPr>
                <w:rFonts w:ascii="メイリオ" w:eastAsia="メイリオ" w:hAnsi="メイリオ" w:hint="eastAsia"/>
                <w:sz w:val="28"/>
                <w:szCs w:val="28"/>
              </w:rPr>
              <w:t xml:space="preserve">　　　　　</w:t>
            </w:r>
          </w:p>
        </w:tc>
      </w:tr>
    </w:tbl>
    <w:p w14:paraId="160C670C" w14:textId="77777777" w:rsidR="00E83AE7" w:rsidRDefault="00E83AE7" w:rsidP="00F450E4">
      <w:pPr>
        <w:spacing w:line="280" w:lineRule="exact"/>
      </w:pPr>
    </w:p>
    <w:tbl>
      <w:tblPr>
        <w:tblStyle w:val="a3"/>
        <w:tblW w:w="0" w:type="auto"/>
        <w:tblInd w:w="-5" w:type="dxa"/>
        <w:tblLayout w:type="fixed"/>
        <w:tblLook w:val="04A0" w:firstRow="1" w:lastRow="0" w:firstColumn="1" w:lastColumn="0" w:noHBand="0" w:noVBand="1"/>
      </w:tblPr>
      <w:tblGrid>
        <w:gridCol w:w="1701"/>
        <w:gridCol w:w="3828"/>
        <w:gridCol w:w="3402"/>
        <w:gridCol w:w="1530"/>
      </w:tblGrid>
      <w:tr w:rsidR="00E83AE7" w14:paraId="0890E79F" w14:textId="77777777" w:rsidTr="00D42C39">
        <w:tc>
          <w:tcPr>
            <w:tcW w:w="1701"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74D9EF54" w14:textId="77777777" w:rsidR="00E83AE7" w:rsidRPr="005D1794" w:rsidRDefault="00E83AE7" w:rsidP="00D42C39">
            <w:pPr>
              <w:jc w:val="center"/>
              <w:rPr>
                <w:rFonts w:ascii="メイリオ" w:eastAsia="メイリオ" w:hAnsi="メイリオ"/>
                <w:sz w:val="28"/>
                <w:szCs w:val="28"/>
              </w:rPr>
            </w:pPr>
            <w:r w:rsidRPr="005D5908">
              <w:rPr>
                <w:rFonts w:ascii="メイリオ" w:eastAsia="メイリオ" w:hAnsi="メイリオ" w:hint="eastAsia"/>
                <w:color w:val="FFFFFF" w:themeColor="background1"/>
                <w:sz w:val="28"/>
                <w:szCs w:val="28"/>
              </w:rPr>
              <w:t>検温実施日</w:t>
            </w:r>
          </w:p>
        </w:tc>
        <w:tc>
          <w:tcPr>
            <w:tcW w:w="3828" w:type="dxa"/>
            <w:tcBorders>
              <w:top w:val="single" w:sz="12" w:space="0" w:color="auto"/>
              <w:left w:val="single" w:sz="12" w:space="0" w:color="auto"/>
              <w:bottom w:val="single" w:sz="12" w:space="0" w:color="auto"/>
              <w:right w:val="single" w:sz="12" w:space="0" w:color="auto"/>
            </w:tcBorders>
          </w:tcPr>
          <w:p w14:paraId="67BF6927" w14:textId="0903F85E" w:rsidR="00E83AE7" w:rsidRPr="005D1794" w:rsidRDefault="00E83AE7" w:rsidP="00D42C39">
            <w:pPr>
              <w:jc w:val="center"/>
              <w:rPr>
                <w:rFonts w:ascii="メイリオ" w:eastAsia="メイリオ" w:hAnsi="メイリオ"/>
                <w:sz w:val="28"/>
                <w:szCs w:val="28"/>
              </w:rPr>
            </w:pPr>
            <w:r w:rsidRPr="005D1794">
              <w:rPr>
                <w:rFonts w:ascii="メイリオ" w:eastAsia="メイリオ" w:hAnsi="メイリオ" w:hint="eastAsia"/>
                <w:sz w:val="28"/>
                <w:szCs w:val="28"/>
              </w:rPr>
              <w:t>令和4年12月11日（</w:t>
            </w:r>
            <w:r w:rsidR="00ED4C3C">
              <w:rPr>
                <w:rFonts w:ascii="メイリオ" w:eastAsia="メイリオ" w:hAnsi="メイリオ" w:hint="eastAsia"/>
                <w:sz w:val="28"/>
                <w:szCs w:val="28"/>
              </w:rPr>
              <w:t>日</w:t>
            </w:r>
            <w:r w:rsidRPr="005D1794">
              <w:rPr>
                <w:rFonts w:ascii="メイリオ" w:eastAsia="メイリオ" w:hAnsi="メイリオ" w:hint="eastAsia"/>
                <w:sz w:val="28"/>
                <w:szCs w:val="28"/>
              </w:rPr>
              <w:t>）</w:t>
            </w:r>
          </w:p>
        </w:tc>
        <w:tc>
          <w:tcPr>
            <w:tcW w:w="3402" w:type="dxa"/>
            <w:tcBorders>
              <w:top w:val="single" w:sz="12" w:space="0" w:color="auto"/>
              <w:left w:val="single" w:sz="12" w:space="0" w:color="auto"/>
              <w:bottom w:val="single" w:sz="12" w:space="0" w:color="auto"/>
              <w:right w:val="single" w:sz="12" w:space="0" w:color="auto"/>
            </w:tcBorders>
          </w:tcPr>
          <w:p w14:paraId="3531FA86" w14:textId="77777777" w:rsidR="00E83AE7" w:rsidRPr="005D1794" w:rsidRDefault="00E83AE7" w:rsidP="00D42C39">
            <w:pPr>
              <w:ind w:firstLineChars="100" w:firstLine="280"/>
              <w:rPr>
                <w:rFonts w:ascii="メイリオ" w:eastAsia="メイリオ" w:hAnsi="メイリオ"/>
                <w:sz w:val="28"/>
                <w:szCs w:val="28"/>
              </w:rPr>
            </w:pPr>
            <w:r w:rsidRPr="005D1794">
              <w:rPr>
                <w:rFonts w:ascii="メイリオ" w:eastAsia="メイリオ" w:hAnsi="メイリオ" w:hint="eastAsia"/>
                <w:sz w:val="28"/>
                <w:szCs w:val="28"/>
              </w:rPr>
              <w:t>午前　　時　　　　分</w:t>
            </w:r>
          </w:p>
        </w:tc>
        <w:tc>
          <w:tcPr>
            <w:tcW w:w="1530" w:type="dxa"/>
            <w:tcBorders>
              <w:top w:val="single" w:sz="12" w:space="0" w:color="auto"/>
              <w:left w:val="single" w:sz="12" w:space="0" w:color="auto"/>
              <w:bottom w:val="single" w:sz="12" w:space="0" w:color="auto"/>
              <w:right w:val="single" w:sz="12" w:space="0" w:color="auto"/>
            </w:tcBorders>
          </w:tcPr>
          <w:p w14:paraId="5964BC19" w14:textId="77777777" w:rsidR="00E83AE7" w:rsidRPr="005D1794" w:rsidRDefault="00E83AE7" w:rsidP="00D42C39">
            <w:pPr>
              <w:ind w:firstLineChars="100" w:firstLine="280"/>
              <w:rPr>
                <w:rFonts w:ascii="メイリオ" w:eastAsia="メイリオ" w:hAnsi="メイリオ"/>
                <w:sz w:val="28"/>
                <w:szCs w:val="28"/>
              </w:rPr>
            </w:pPr>
            <w:r w:rsidRPr="005D1794">
              <w:rPr>
                <w:rFonts w:ascii="メイリオ" w:eastAsia="メイリオ" w:hAnsi="メイリオ" w:hint="eastAsia"/>
                <w:sz w:val="28"/>
                <w:szCs w:val="28"/>
              </w:rPr>
              <w:t xml:space="preserve">　　℃　　　　　</w:t>
            </w:r>
          </w:p>
        </w:tc>
      </w:tr>
    </w:tbl>
    <w:p w14:paraId="3A127EC0" w14:textId="746A69DD" w:rsidR="00E83AE7" w:rsidRPr="004518DB" w:rsidRDefault="00E83AE7" w:rsidP="00E83AE7">
      <w:pPr>
        <w:spacing w:line="340" w:lineRule="exact"/>
        <w:rPr>
          <w:rFonts w:ascii="メイリオ" w:eastAsia="メイリオ" w:hAnsi="メイリオ"/>
        </w:rPr>
      </w:pPr>
      <w:r w:rsidRPr="004518DB">
        <w:rPr>
          <w:rFonts w:ascii="メイリオ" w:eastAsia="メイリオ" w:hAnsi="メイリオ" w:hint="eastAsia"/>
        </w:rPr>
        <w:t>まつり</w:t>
      </w:r>
      <w:r>
        <w:rPr>
          <w:rFonts w:ascii="メイリオ" w:eastAsia="メイリオ" w:hAnsi="メイリオ" w:hint="eastAsia"/>
        </w:rPr>
        <w:t>より１週間前</w:t>
      </w:r>
      <w:r w:rsidR="004312FD">
        <w:rPr>
          <w:rFonts w:ascii="メイリオ" w:eastAsia="メイリオ" w:hAnsi="メイリオ" w:hint="eastAsia"/>
        </w:rPr>
        <w:t>まで</w:t>
      </w:r>
      <w:r w:rsidRPr="004518DB">
        <w:rPr>
          <w:rFonts w:ascii="メイリオ" w:eastAsia="メイリオ" w:hAnsi="メイリオ" w:hint="eastAsia"/>
        </w:rPr>
        <w:t>において当てはまるものに</w:t>
      </w:r>
      <w:r>
        <w:rPr>
          <w:rFonts w:ascii="メイリオ" w:eastAsia="メイリオ" w:hAnsi="メイリオ" w:hint="eastAsia"/>
        </w:rPr>
        <w:t>〇をつけて</w:t>
      </w:r>
      <w:r w:rsidRPr="004518DB">
        <w:rPr>
          <w:rFonts w:ascii="メイリオ" w:eastAsia="メイリオ" w:hAnsi="メイリオ" w:hint="eastAsia"/>
        </w:rPr>
        <w:t>ください。</w:t>
      </w:r>
    </w:p>
    <w:tbl>
      <w:tblPr>
        <w:tblStyle w:val="a3"/>
        <w:tblW w:w="0" w:type="auto"/>
        <w:tblLook w:val="04A0" w:firstRow="1" w:lastRow="0" w:firstColumn="1" w:lastColumn="0" w:noHBand="0" w:noVBand="1"/>
      </w:tblPr>
      <w:tblGrid>
        <w:gridCol w:w="450"/>
        <w:gridCol w:w="6372"/>
        <w:gridCol w:w="1817"/>
        <w:gridCol w:w="1817"/>
      </w:tblGrid>
      <w:tr w:rsidR="005F7974" w14:paraId="4AFCBE48" w14:textId="77777777" w:rsidTr="00432CB8">
        <w:tc>
          <w:tcPr>
            <w:tcW w:w="450" w:type="dxa"/>
          </w:tcPr>
          <w:p w14:paraId="10722541" w14:textId="77777777" w:rsidR="005F7974" w:rsidRDefault="005F7974" w:rsidP="00432CB8">
            <w:pPr>
              <w:pStyle w:val="a4"/>
              <w:ind w:leftChars="0" w:left="360"/>
            </w:pPr>
          </w:p>
        </w:tc>
        <w:tc>
          <w:tcPr>
            <w:tcW w:w="6372" w:type="dxa"/>
          </w:tcPr>
          <w:p w14:paraId="060BD67B" w14:textId="77777777" w:rsidR="005F7974" w:rsidRPr="00A140BA" w:rsidRDefault="005F7974" w:rsidP="00432CB8">
            <w:pPr>
              <w:spacing w:line="400" w:lineRule="exact"/>
              <w:jc w:val="center"/>
              <w:rPr>
                <w:rFonts w:ascii="メイリオ" w:eastAsia="メイリオ" w:hAnsi="メイリオ"/>
              </w:rPr>
            </w:pPr>
            <w:r>
              <w:rPr>
                <w:rFonts w:ascii="メイリオ" w:eastAsia="メイリオ" w:hAnsi="メイリオ" w:hint="eastAsia"/>
              </w:rPr>
              <w:t>症状など</w:t>
            </w:r>
          </w:p>
        </w:tc>
        <w:tc>
          <w:tcPr>
            <w:tcW w:w="1817" w:type="dxa"/>
            <w:shd w:val="clear" w:color="auto" w:fill="7F7F7F" w:themeFill="text1" w:themeFillTint="80"/>
          </w:tcPr>
          <w:p w14:paraId="0F2FD213" w14:textId="77777777" w:rsidR="005F7974" w:rsidRPr="00E83AE7" w:rsidRDefault="005F7974" w:rsidP="00432CB8">
            <w:pPr>
              <w:spacing w:line="420" w:lineRule="exact"/>
              <w:jc w:val="center"/>
              <w:rPr>
                <w:rFonts w:ascii="メイリオ" w:eastAsia="メイリオ" w:hAnsi="メイリオ"/>
              </w:rPr>
            </w:pPr>
            <w:r w:rsidRPr="005F7974">
              <w:rPr>
                <w:rFonts w:ascii="メイリオ" w:eastAsia="メイリオ" w:hAnsi="メイリオ" w:hint="eastAsia"/>
                <w:color w:val="FFFFFF" w:themeColor="background1"/>
              </w:rPr>
              <w:t>有　・無</w:t>
            </w:r>
          </w:p>
        </w:tc>
        <w:tc>
          <w:tcPr>
            <w:tcW w:w="1817" w:type="dxa"/>
            <w:vMerge w:val="restart"/>
          </w:tcPr>
          <w:p w14:paraId="389AEEE1" w14:textId="77777777" w:rsidR="005F7974" w:rsidRDefault="005F7974" w:rsidP="00432CB8">
            <w:pPr>
              <w:spacing w:line="420" w:lineRule="exact"/>
              <w:jc w:val="center"/>
              <w:rPr>
                <w:rFonts w:ascii="メイリオ" w:eastAsia="メイリオ" w:hAnsi="メイリオ"/>
              </w:rPr>
            </w:pPr>
          </w:p>
          <w:p w14:paraId="2ACB0E9F" w14:textId="30100255" w:rsidR="005F7974" w:rsidRPr="00E83AE7" w:rsidRDefault="005F7974" w:rsidP="00432CB8">
            <w:pPr>
              <w:spacing w:line="420" w:lineRule="exact"/>
              <w:jc w:val="left"/>
              <w:rPr>
                <w:rFonts w:ascii="メイリオ" w:eastAsia="メイリオ" w:hAnsi="メイリオ"/>
              </w:rPr>
            </w:pPr>
            <w:r>
              <w:rPr>
                <w:rFonts w:ascii="メイリオ" w:eastAsia="メイリオ" w:hAnsi="メイリオ" w:hint="eastAsia"/>
              </w:rPr>
              <w:t>当日</w:t>
            </w:r>
            <w:r w:rsidR="004312FD">
              <w:rPr>
                <w:rFonts w:ascii="メイリオ" w:eastAsia="メイリオ" w:hAnsi="メイリオ" w:hint="eastAsia"/>
              </w:rPr>
              <w:t>前</w:t>
            </w:r>
            <w:r>
              <w:rPr>
                <w:rFonts w:ascii="メイリオ" w:eastAsia="メイリオ" w:hAnsi="メイリオ" w:hint="eastAsia"/>
              </w:rPr>
              <w:t>一週間以内に当てはまる方はご参加をお見送りいただくようお願い申し上げます。</w:t>
            </w:r>
          </w:p>
        </w:tc>
      </w:tr>
      <w:tr w:rsidR="005F7974" w14:paraId="61519437" w14:textId="77777777" w:rsidTr="00432CB8">
        <w:tc>
          <w:tcPr>
            <w:tcW w:w="450" w:type="dxa"/>
          </w:tcPr>
          <w:p w14:paraId="5D1CA5CC" w14:textId="34744FD6" w:rsidR="005F7974" w:rsidRDefault="005F7974" w:rsidP="00ED4C3C">
            <w:pPr>
              <w:pStyle w:val="a4"/>
              <w:numPr>
                <w:ilvl w:val="0"/>
                <w:numId w:val="2"/>
              </w:numPr>
              <w:ind w:leftChars="0"/>
            </w:pPr>
          </w:p>
        </w:tc>
        <w:tc>
          <w:tcPr>
            <w:tcW w:w="6372" w:type="dxa"/>
          </w:tcPr>
          <w:p w14:paraId="2F11748D" w14:textId="77777777" w:rsidR="005F7974" w:rsidRPr="00A140BA" w:rsidRDefault="005F7974" w:rsidP="00432CB8">
            <w:pPr>
              <w:spacing w:line="400" w:lineRule="exact"/>
              <w:rPr>
                <w:rFonts w:ascii="メイリオ" w:eastAsia="メイリオ" w:hAnsi="メイリオ"/>
              </w:rPr>
            </w:pPr>
            <w:r w:rsidRPr="00A140BA">
              <w:rPr>
                <w:rFonts w:ascii="メイリオ" w:eastAsia="メイリオ" w:hAnsi="メイリオ" w:hint="eastAsia"/>
              </w:rPr>
              <w:t>平熱を超える発熱</w:t>
            </w:r>
            <w:r>
              <w:rPr>
                <w:rFonts w:ascii="メイリオ" w:eastAsia="メイリオ" w:hAnsi="メイリオ" w:hint="eastAsia"/>
              </w:rPr>
              <w:t>（37.5℃以上）</w:t>
            </w:r>
          </w:p>
        </w:tc>
        <w:tc>
          <w:tcPr>
            <w:tcW w:w="1817" w:type="dxa"/>
          </w:tcPr>
          <w:p w14:paraId="4BB11F36" w14:textId="77777777" w:rsidR="005F7974" w:rsidRPr="0056366D" w:rsidRDefault="005F7974" w:rsidP="00432CB8">
            <w:pPr>
              <w:spacing w:line="420" w:lineRule="exact"/>
              <w:jc w:val="center"/>
              <w:rPr>
                <w:rFonts w:ascii="メイリオ" w:eastAsia="メイリオ" w:hAnsi="メイリオ"/>
              </w:rP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65073A39" w14:textId="77777777" w:rsidR="005F7974" w:rsidRDefault="005F7974" w:rsidP="00432CB8"/>
        </w:tc>
      </w:tr>
      <w:tr w:rsidR="005F7974" w14:paraId="662D0390" w14:textId="77777777" w:rsidTr="00432CB8">
        <w:tc>
          <w:tcPr>
            <w:tcW w:w="450" w:type="dxa"/>
          </w:tcPr>
          <w:p w14:paraId="11AFF752" w14:textId="52DECF73" w:rsidR="005F7974" w:rsidRDefault="005F7974" w:rsidP="00ED4C3C">
            <w:pPr>
              <w:pStyle w:val="a4"/>
              <w:numPr>
                <w:ilvl w:val="0"/>
                <w:numId w:val="2"/>
              </w:numPr>
              <w:ind w:leftChars="0"/>
            </w:pPr>
          </w:p>
        </w:tc>
        <w:tc>
          <w:tcPr>
            <w:tcW w:w="6372" w:type="dxa"/>
          </w:tcPr>
          <w:p w14:paraId="26AFC980" w14:textId="77777777" w:rsidR="005F7974" w:rsidRPr="00A140BA" w:rsidRDefault="005F7974" w:rsidP="00432CB8">
            <w:pPr>
              <w:spacing w:line="400" w:lineRule="exact"/>
              <w:rPr>
                <w:rFonts w:ascii="メイリオ" w:eastAsia="メイリオ" w:hAnsi="メイリオ"/>
              </w:rPr>
            </w:pPr>
            <w:r w:rsidRPr="00A140BA">
              <w:rPr>
                <w:rFonts w:ascii="メイリオ" w:eastAsia="メイリオ" w:hAnsi="メイリオ" w:hint="eastAsia"/>
              </w:rPr>
              <w:t>咳（せき）、のどの痛みなどの風邪の症状</w:t>
            </w:r>
          </w:p>
        </w:tc>
        <w:tc>
          <w:tcPr>
            <w:tcW w:w="1817" w:type="dxa"/>
          </w:tcPr>
          <w:p w14:paraId="40D1FCA1" w14:textId="77777777" w:rsidR="005F7974" w:rsidRDefault="005F7974" w:rsidP="00432CB8">
            <w:pPr>
              <w:spacing w:line="420" w:lineRule="exact"/>
              <w:jc w:val="cente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52D5911E" w14:textId="77777777" w:rsidR="005F7974" w:rsidRDefault="005F7974" w:rsidP="00432CB8"/>
        </w:tc>
      </w:tr>
      <w:tr w:rsidR="005F7974" w14:paraId="35217CB1" w14:textId="77777777" w:rsidTr="00432CB8">
        <w:tc>
          <w:tcPr>
            <w:tcW w:w="450" w:type="dxa"/>
          </w:tcPr>
          <w:p w14:paraId="67EE9915" w14:textId="27EE26E2" w:rsidR="005F7974" w:rsidRDefault="005F7974" w:rsidP="00ED4C3C">
            <w:pPr>
              <w:pStyle w:val="a4"/>
              <w:numPr>
                <w:ilvl w:val="0"/>
                <w:numId w:val="2"/>
              </w:numPr>
              <w:ind w:leftChars="0"/>
            </w:pPr>
          </w:p>
        </w:tc>
        <w:tc>
          <w:tcPr>
            <w:tcW w:w="6372" w:type="dxa"/>
          </w:tcPr>
          <w:p w14:paraId="47739870" w14:textId="77777777" w:rsidR="005F7974" w:rsidRPr="00A140BA" w:rsidRDefault="005F7974" w:rsidP="00432CB8">
            <w:pPr>
              <w:spacing w:line="400" w:lineRule="exact"/>
              <w:rPr>
                <w:rFonts w:ascii="メイリオ" w:eastAsia="メイリオ" w:hAnsi="メイリオ"/>
              </w:rPr>
            </w:pPr>
            <w:r w:rsidRPr="00A140BA">
              <w:rPr>
                <w:rFonts w:ascii="メイリオ" w:eastAsia="メイリオ" w:hAnsi="メイリオ" w:hint="eastAsia"/>
              </w:rPr>
              <w:t>だるさ（倦怠感）、息苦しさ（呼吸困難）</w:t>
            </w:r>
          </w:p>
        </w:tc>
        <w:tc>
          <w:tcPr>
            <w:tcW w:w="1817" w:type="dxa"/>
          </w:tcPr>
          <w:p w14:paraId="38ABEA69" w14:textId="77777777" w:rsidR="005F7974" w:rsidRDefault="005F7974" w:rsidP="00432CB8">
            <w:pPr>
              <w:spacing w:line="320" w:lineRule="exact"/>
              <w:jc w:val="cente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364CA34C" w14:textId="77777777" w:rsidR="005F7974" w:rsidRDefault="005F7974" w:rsidP="00432CB8"/>
        </w:tc>
      </w:tr>
      <w:tr w:rsidR="005F7974" w14:paraId="13F3F72E" w14:textId="77777777" w:rsidTr="00432CB8">
        <w:tc>
          <w:tcPr>
            <w:tcW w:w="450" w:type="dxa"/>
          </w:tcPr>
          <w:p w14:paraId="60B96339" w14:textId="5EA7BD34" w:rsidR="005F7974" w:rsidRDefault="005F7974" w:rsidP="00ED4C3C">
            <w:pPr>
              <w:pStyle w:val="a4"/>
              <w:numPr>
                <w:ilvl w:val="0"/>
                <w:numId w:val="2"/>
              </w:numPr>
              <w:ind w:leftChars="0"/>
            </w:pPr>
          </w:p>
        </w:tc>
        <w:tc>
          <w:tcPr>
            <w:tcW w:w="6372" w:type="dxa"/>
          </w:tcPr>
          <w:p w14:paraId="43206224" w14:textId="77777777" w:rsidR="005F7974" w:rsidRPr="00A140BA" w:rsidRDefault="005F7974" w:rsidP="00432CB8">
            <w:pPr>
              <w:spacing w:line="400" w:lineRule="exact"/>
              <w:rPr>
                <w:rFonts w:ascii="メイリオ" w:eastAsia="メイリオ" w:hAnsi="メイリオ"/>
              </w:rPr>
            </w:pPr>
            <w:r w:rsidRPr="00A140BA">
              <w:rPr>
                <w:rFonts w:ascii="メイリオ" w:eastAsia="メイリオ" w:hAnsi="メイリオ" w:hint="eastAsia"/>
              </w:rPr>
              <w:t>臭覚や味覚の異常</w:t>
            </w:r>
          </w:p>
        </w:tc>
        <w:tc>
          <w:tcPr>
            <w:tcW w:w="1817" w:type="dxa"/>
          </w:tcPr>
          <w:p w14:paraId="4C61D026" w14:textId="77777777" w:rsidR="005F7974" w:rsidRDefault="005F7974" w:rsidP="00432CB8">
            <w:pPr>
              <w:spacing w:line="420" w:lineRule="exact"/>
              <w:jc w:val="cente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5F7B302C" w14:textId="77777777" w:rsidR="005F7974" w:rsidRDefault="005F7974" w:rsidP="00432CB8"/>
        </w:tc>
      </w:tr>
      <w:tr w:rsidR="005F7974" w14:paraId="1A4055A1" w14:textId="77777777" w:rsidTr="00432CB8">
        <w:tc>
          <w:tcPr>
            <w:tcW w:w="450" w:type="dxa"/>
          </w:tcPr>
          <w:p w14:paraId="115E6878" w14:textId="0150E9DE" w:rsidR="005F7974" w:rsidRDefault="005F7974" w:rsidP="00ED4C3C">
            <w:pPr>
              <w:pStyle w:val="a4"/>
              <w:numPr>
                <w:ilvl w:val="0"/>
                <w:numId w:val="2"/>
              </w:numPr>
              <w:ind w:leftChars="0"/>
            </w:pPr>
          </w:p>
        </w:tc>
        <w:tc>
          <w:tcPr>
            <w:tcW w:w="6372" w:type="dxa"/>
          </w:tcPr>
          <w:p w14:paraId="6DDA8561" w14:textId="77777777" w:rsidR="005F7974" w:rsidRPr="00A140BA" w:rsidRDefault="005F7974" w:rsidP="00432CB8">
            <w:pPr>
              <w:spacing w:line="400" w:lineRule="exact"/>
              <w:rPr>
                <w:rFonts w:ascii="メイリオ" w:eastAsia="メイリオ" w:hAnsi="メイリオ"/>
              </w:rPr>
            </w:pPr>
            <w:r w:rsidRPr="00A140BA">
              <w:rPr>
                <w:rFonts w:ascii="メイリオ" w:eastAsia="メイリオ" w:hAnsi="メイリオ" w:hint="eastAsia"/>
              </w:rPr>
              <w:t>体が重く感じる、疲れやすいなど</w:t>
            </w:r>
          </w:p>
        </w:tc>
        <w:tc>
          <w:tcPr>
            <w:tcW w:w="1817" w:type="dxa"/>
          </w:tcPr>
          <w:p w14:paraId="733BC682" w14:textId="77777777" w:rsidR="005F7974" w:rsidRDefault="005F7974" w:rsidP="00432CB8">
            <w:pPr>
              <w:spacing w:line="420" w:lineRule="exact"/>
              <w:jc w:val="cente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573B5532" w14:textId="77777777" w:rsidR="005F7974" w:rsidRDefault="005F7974" w:rsidP="00432CB8"/>
        </w:tc>
      </w:tr>
      <w:tr w:rsidR="005F7974" w14:paraId="5CF90D01" w14:textId="77777777" w:rsidTr="00432CB8">
        <w:tc>
          <w:tcPr>
            <w:tcW w:w="450" w:type="dxa"/>
          </w:tcPr>
          <w:p w14:paraId="3121BBA2" w14:textId="24DC8F0A" w:rsidR="005F7974" w:rsidRDefault="005F7974" w:rsidP="00ED4C3C">
            <w:pPr>
              <w:pStyle w:val="a4"/>
              <w:numPr>
                <w:ilvl w:val="0"/>
                <w:numId w:val="2"/>
              </w:numPr>
              <w:ind w:leftChars="0"/>
            </w:pPr>
          </w:p>
        </w:tc>
        <w:tc>
          <w:tcPr>
            <w:tcW w:w="6372" w:type="dxa"/>
          </w:tcPr>
          <w:p w14:paraId="76280DE4" w14:textId="77777777" w:rsidR="005F7974" w:rsidRPr="00A140BA" w:rsidRDefault="005F7974" w:rsidP="00432CB8">
            <w:pPr>
              <w:spacing w:line="400" w:lineRule="exact"/>
              <w:rPr>
                <w:rFonts w:ascii="メイリオ" w:eastAsia="メイリオ" w:hAnsi="メイリオ"/>
              </w:rPr>
            </w:pPr>
            <w:r w:rsidRPr="00A140BA">
              <w:rPr>
                <w:rFonts w:ascii="メイリオ" w:eastAsia="メイリオ" w:hAnsi="メイリオ" w:hint="eastAsia"/>
              </w:rPr>
              <w:t>新型コロナウイルス感染症陽性とされた者との濃厚接触</w:t>
            </w:r>
          </w:p>
        </w:tc>
        <w:tc>
          <w:tcPr>
            <w:tcW w:w="1817" w:type="dxa"/>
          </w:tcPr>
          <w:p w14:paraId="79A9CE13" w14:textId="77777777" w:rsidR="005F7974" w:rsidRDefault="005F7974" w:rsidP="00432CB8">
            <w:pPr>
              <w:spacing w:line="420" w:lineRule="exact"/>
              <w:jc w:val="cente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02539EA0" w14:textId="77777777" w:rsidR="005F7974" w:rsidRDefault="005F7974" w:rsidP="00432CB8"/>
        </w:tc>
      </w:tr>
      <w:tr w:rsidR="005F7974" w14:paraId="58644100" w14:textId="77777777" w:rsidTr="00432CB8">
        <w:tc>
          <w:tcPr>
            <w:tcW w:w="450" w:type="dxa"/>
          </w:tcPr>
          <w:p w14:paraId="5974D800" w14:textId="2466A035" w:rsidR="005F7974" w:rsidRDefault="005F7974" w:rsidP="00ED4C3C">
            <w:pPr>
              <w:pStyle w:val="a4"/>
              <w:numPr>
                <w:ilvl w:val="0"/>
                <w:numId w:val="2"/>
              </w:numPr>
              <w:ind w:leftChars="0"/>
            </w:pPr>
          </w:p>
        </w:tc>
        <w:tc>
          <w:tcPr>
            <w:tcW w:w="6372" w:type="dxa"/>
          </w:tcPr>
          <w:p w14:paraId="728F5369" w14:textId="77777777" w:rsidR="005F7974" w:rsidRPr="00A140BA" w:rsidRDefault="005F7974" w:rsidP="00432CB8">
            <w:pPr>
              <w:spacing w:line="400" w:lineRule="exact"/>
              <w:rPr>
                <w:rFonts w:ascii="メイリオ" w:eastAsia="メイリオ" w:hAnsi="メイリオ"/>
              </w:rPr>
            </w:pPr>
            <w:r w:rsidRPr="00A140BA">
              <w:rPr>
                <w:rFonts w:ascii="メイリオ" w:eastAsia="メイリオ" w:hAnsi="メイリオ" w:hint="eastAsia"/>
              </w:rPr>
              <w:t>同居家族や身内、知人に感染を疑われる方がいる</w:t>
            </w:r>
          </w:p>
        </w:tc>
        <w:tc>
          <w:tcPr>
            <w:tcW w:w="1817" w:type="dxa"/>
          </w:tcPr>
          <w:p w14:paraId="7F7FD40F" w14:textId="77777777" w:rsidR="005F7974" w:rsidRDefault="005F7974" w:rsidP="00432CB8">
            <w:pPr>
              <w:spacing w:line="420" w:lineRule="exact"/>
              <w:jc w:val="cente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65F73976" w14:textId="77777777" w:rsidR="005F7974" w:rsidRDefault="005F7974" w:rsidP="00432CB8"/>
        </w:tc>
      </w:tr>
      <w:tr w:rsidR="005F7974" w14:paraId="27138175" w14:textId="77777777" w:rsidTr="0075520B">
        <w:trPr>
          <w:trHeight w:val="430"/>
        </w:trPr>
        <w:tc>
          <w:tcPr>
            <w:tcW w:w="450" w:type="dxa"/>
          </w:tcPr>
          <w:p w14:paraId="191E94BD" w14:textId="11774EBA" w:rsidR="005F7974" w:rsidRDefault="005F7974" w:rsidP="00ED4C3C">
            <w:pPr>
              <w:pStyle w:val="a4"/>
              <w:numPr>
                <w:ilvl w:val="0"/>
                <w:numId w:val="2"/>
              </w:numPr>
              <w:ind w:leftChars="0"/>
            </w:pPr>
          </w:p>
        </w:tc>
        <w:tc>
          <w:tcPr>
            <w:tcW w:w="6372" w:type="dxa"/>
          </w:tcPr>
          <w:p w14:paraId="453CD42D" w14:textId="77777777" w:rsidR="005F7974" w:rsidRPr="00A140BA" w:rsidRDefault="005F7974" w:rsidP="0075520B">
            <w:pPr>
              <w:spacing w:line="300" w:lineRule="exact"/>
              <w:rPr>
                <w:rFonts w:ascii="メイリオ" w:eastAsia="メイリオ" w:hAnsi="メイリオ"/>
              </w:rPr>
            </w:pPr>
            <w:r w:rsidRPr="00A140BA">
              <w:rPr>
                <w:rFonts w:ascii="メイリオ" w:eastAsia="メイリオ" w:hAnsi="メイリオ" w:hint="eastAsia"/>
              </w:rPr>
              <w:t>過去14日以内に入国制限、入国後の観察期間を必要とされている国や地域などへ渡航または、当該在住者との濃厚接触がある</w:t>
            </w:r>
          </w:p>
        </w:tc>
        <w:tc>
          <w:tcPr>
            <w:tcW w:w="1817" w:type="dxa"/>
          </w:tcPr>
          <w:p w14:paraId="49A4A10F" w14:textId="77777777" w:rsidR="005F7974" w:rsidRDefault="005F7974" w:rsidP="00432CB8">
            <w:pPr>
              <w:spacing w:line="420" w:lineRule="exact"/>
              <w:jc w:val="center"/>
            </w:pPr>
            <w:r w:rsidRPr="0056366D">
              <w:rPr>
                <w:rFonts w:ascii="メイリオ" w:eastAsia="メイリオ" w:hAnsi="メイリオ" w:hint="eastAsia"/>
              </w:rPr>
              <w:t>有</w:t>
            </w:r>
            <w:r>
              <w:rPr>
                <w:rFonts w:ascii="メイリオ" w:eastAsia="メイリオ" w:hAnsi="メイリオ" w:hint="eastAsia"/>
              </w:rPr>
              <w:t xml:space="preserve"> </w:t>
            </w:r>
            <w:r w:rsidRPr="0056366D">
              <w:rPr>
                <w:rFonts w:ascii="メイリオ" w:eastAsia="メイリオ" w:hAnsi="メイリオ" w:hint="eastAsia"/>
              </w:rPr>
              <w:t>・</w:t>
            </w:r>
            <w:r>
              <w:rPr>
                <w:rFonts w:ascii="メイリオ" w:eastAsia="メイリオ" w:hAnsi="メイリオ" w:hint="eastAsia"/>
              </w:rPr>
              <w:t xml:space="preserve"> </w:t>
            </w:r>
            <w:r w:rsidRPr="0056366D">
              <w:rPr>
                <w:rFonts w:ascii="メイリオ" w:eastAsia="メイリオ" w:hAnsi="メイリオ" w:hint="eastAsia"/>
              </w:rPr>
              <w:t>無</w:t>
            </w:r>
          </w:p>
        </w:tc>
        <w:tc>
          <w:tcPr>
            <w:tcW w:w="1817" w:type="dxa"/>
            <w:vMerge/>
          </w:tcPr>
          <w:p w14:paraId="4BC386B4" w14:textId="77777777" w:rsidR="005F7974" w:rsidRDefault="005F7974" w:rsidP="00432CB8"/>
        </w:tc>
      </w:tr>
    </w:tbl>
    <w:p w14:paraId="2EBA8683" w14:textId="521ED257" w:rsidR="005D1794" w:rsidRPr="00E83AE7" w:rsidRDefault="005D1794"/>
    <w:sectPr w:rsidR="005D1794" w:rsidRPr="00E83AE7" w:rsidSect="005D179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A71C8"/>
    <w:multiLevelType w:val="hybridMultilevel"/>
    <w:tmpl w:val="81D0ADDA"/>
    <w:lvl w:ilvl="0" w:tplc="E07C9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A642AC"/>
    <w:multiLevelType w:val="hybridMultilevel"/>
    <w:tmpl w:val="39C21048"/>
    <w:lvl w:ilvl="0" w:tplc="1F882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5066098">
    <w:abstractNumId w:val="1"/>
  </w:num>
  <w:num w:numId="2" w16cid:durableId="1804080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94"/>
    <w:rsid w:val="001F5C48"/>
    <w:rsid w:val="00264E6C"/>
    <w:rsid w:val="004312FD"/>
    <w:rsid w:val="004518DB"/>
    <w:rsid w:val="004F4AA5"/>
    <w:rsid w:val="005364DB"/>
    <w:rsid w:val="0056366D"/>
    <w:rsid w:val="005D1794"/>
    <w:rsid w:val="005D5908"/>
    <w:rsid w:val="005F7974"/>
    <w:rsid w:val="006C38F8"/>
    <w:rsid w:val="0075520B"/>
    <w:rsid w:val="007F6168"/>
    <w:rsid w:val="00A140BA"/>
    <w:rsid w:val="00AF3D60"/>
    <w:rsid w:val="00B70A73"/>
    <w:rsid w:val="00D42633"/>
    <w:rsid w:val="00E83AE7"/>
    <w:rsid w:val="00ED4C3C"/>
    <w:rsid w:val="00F450E4"/>
    <w:rsid w:val="00FF6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0C03F7"/>
  <w15:chartTrackingRefBased/>
  <w15:docId w15:val="{3EBCEBBC-437D-4E52-925A-CC173CCC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1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18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dc:creator>
  <cp:keywords/>
  <dc:description/>
  <cp:lastModifiedBy>佐藤</cp:lastModifiedBy>
  <cp:revision>14</cp:revision>
  <cp:lastPrinted>2022-07-28T07:27:00Z</cp:lastPrinted>
  <dcterms:created xsi:type="dcterms:W3CDTF">2022-07-05T07:37:00Z</dcterms:created>
  <dcterms:modified xsi:type="dcterms:W3CDTF">2022-07-29T02:15:00Z</dcterms:modified>
</cp:coreProperties>
</file>